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6" w:type="dxa"/>
        <w:jc w:val="center"/>
        <w:tblLook w:val="01E0" w:firstRow="1" w:lastRow="1" w:firstColumn="1" w:lastColumn="1" w:noHBand="0" w:noVBand="0"/>
      </w:tblPr>
      <w:tblGrid>
        <w:gridCol w:w="4820"/>
        <w:gridCol w:w="5956"/>
      </w:tblGrid>
      <w:tr w:rsidR="0068055C" w:rsidRPr="00EB2CC5" w:rsidTr="002B608F">
        <w:trPr>
          <w:jc w:val="center"/>
        </w:trPr>
        <w:tc>
          <w:tcPr>
            <w:tcW w:w="4820" w:type="dxa"/>
            <w:shd w:val="clear" w:color="auto" w:fill="auto"/>
            <w:hideMark/>
          </w:tcPr>
          <w:p w:rsidR="0068055C" w:rsidRPr="00FC2AAE" w:rsidRDefault="0068055C" w:rsidP="002B608F">
            <w:pPr>
              <w:spacing w:line="340" w:lineRule="exact"/>
              <w:jc w:val="center"/>
              <w:rPr>
                <w:sz w:val="26"/>
                <w:szCs w:val="26"/>
                <w:lang w:val="sv-SE"/>
              </w:rPr>
            </w:pPr>
            <w:r w:rsidRPr="00FC2AAE">
              <w:rPr>
                <w:sz w:val="26"/>
                <w:szCs w:val="26"/>
                <w:lang w:val="sv-SE"/>
              </w:rPr>
              <w:t>PHÒNG GD&amp;ĐT THỊ XÃ ĐÔNG TRIỀU</w:t>
            </w:r>
          </w:p>
          <w:p w:rsidR="0068055C" w:rsidRPr="00EB2CC5" w:rsidRDefault="0068055C" w:rsidP="002B608F">
            <w:pPr>
              <w:spacing w:line="340" w:lineRule="exact"/>
              <w:jc w:val="center"/>
              <w:rPr>
                <w:b/>
                <w:sz w:val="26"/>
                <w:szCs w:val="26"/>
                <w:lang w:val="en-SG"/>
              </w:rPr>
            </w:pPr>
            <w:r w:rsidRPr="00EB2CC5">
              <w:rPr>
                <w:b/>
                <w:sz w:val="26"/>
                <w:szCs w:val="26"/>
                <w:lang w:val="en-SG"/>
              </w:rPr>
              <w:t xml:space="preserve">TRƯỜNG THCS </w:t>
            </w:r>
            <w:r>
              <w:rPr>
                <w:b/>
                <w:sz w:val="26"/>
                <w:szCs w:val="26"/>
                <w:lang w:val="en-SG"/>
              </w:rPr>
              <w:t>NGUYỄN Đ</w:t>
            </w:r>
            <w:r w:rsidR="008D0D8B">
              <w:rPr>
                <w:b/>
                <w:sz w:val="26"/>
                <w:szCs w:val="26"/>
                <w:lang w:val="en-SG"/>
              </w:rPr>
              <w:t>Ứ</w:t>
            </w:r>
            <w:r>
              <w:rPr>
                <w:b/>
                <w:sz w:val="26"/>
                <w:szCs w:val="26"/>
                <w:lang w:val="en-SG"/>
              </w:rPr>
              <w:t>C CẢNH</w:t>
            </w:r>
          </w:p>
          <w:p w:rsidR="0068055C" w:rsidRPr="00EB2CC5" w:rsidRDefault="005C54AC" w:rsidP="002B608F">
            <w:pPr>
              <w:spacing w:line="340" w:lineRule="exact"/>
              <w:jc w:val="center"/>
              <w:rPr>
                <w:b/>
                <w:szCs w:val="26"/>
                <w:lang w:val="en-SG"/>
              </w:rPr>
            </w:pPr>
            <w:r>
              <w:rPr>
                <w:noProof/>
              </w:rPr>
              <w:pict>
                <v:line id="Straight Connector 5" o:spid="_x0000_s1053" style="position:absolute;left:0;text-align:left;z-index:251659264;visibility:visible;mso-wrap-distance-top:-6e-5mm;mso-wrap-distance-bottom:-6e-5mm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htn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acYKdJB&#10;i3beEnFoPaq0UiCgtmga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784bZx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956" w:type="dxa"/>
            <w:shd w:val="clear" w:color="auto" w:fill="auto"/>
          </w:tcPr>
          <w:p w:rsidR="0068055C" w:rsidRPr="00EB2CC5" w:rsidRDefault="0068055C" w:rsidP="002B608F">
            <w:pPr>
              <w:spacing w:line="340" w:lineRule="exact"/>
              <w:jc w:val="center"/>
              <w:rPr>
                <w:b/>
                <w:sz w:val="26"/>
                <w:szCs w:val="26"/>
                <w:lang w:val="en-SG"/>
              </w:rPr>
            </w:pPr>
            <w:r w:rsidRPr="00EB2CC5">
              <w:rPr>
                <w:b/>
                <w:sz w:val="26"/>
                <w:szCs w:val="26"/>
                <w:lang w:val="en-SG"/>
              </w:rPr>
              <w:t xml:space="preserve">ĐỀ KIỂM TRA HỌC KỲ I </w:t>
            </w:r>
          </w:p>
          <w:p w:rsidR="0068055C" w:rsidRPr="00EB2CC5" w:rsidRDefault="0068055C" w:rsidP="002B608F">
            <w:pPr>
              <w:spacing w:line="340" w:lineRule="exact"/>
              <w:jc w:val="center"/>
              <w:rPr>
                <w:b/>
                <w:sz w:val="26"/>
                <w:szCs w:val="26"/>
                <w:lang w:val="en-SG"/>
              </w:rPr>
            </w:pPr>
            <w:r w:rsidRPr="00EB2CC5">
              <w:rPr>
                <w:b/>
                <w:sz w:val="26"/>
                <w:szCs w:val="26"/>
                <w:lang w:val="en-SG"/>
              </w:rPr>
              <w:t>NĂM HỌC 2019 - 2020</w:t>
            </w:r>
          </w:p>
          <w:p w:rsidR="0068055C" w:rsidRPr="00EB2CC5" w:rsidRDefault="0068055C" w:rsidP="002B608F">
            <w:pPr>
              <w:tabs>
                <w:tab w:val="left" w:pos="851"/>
              </w:tabs>
              <w:spacing w:line="276" w:lineRule="auto"/>
              <w:jc w:val="center"/>
              <w:rPr>
                <w:b/>
                <w:sz w:val="26"/>
                <w:szCs w:val="26"/>
                <w:lang w:val="en-SG"/>
              </w:rPr>
            </w:pPr>
          </w:p>
        </w:tc>
      </w:tr>
    </w:tbl>
    <w:p w:rsidR="0068055C" w:rsidRPr="00EB2CC5" w:rsidRDefault="0068055C" w:rsidP="0068055C">
      <w:pPr>
        <w:tabs>
          <w:tab w:val="left" w:pos="851"/>
        </w:tabs>
        <w:spacing w:line="276" w:lineRule="auto"/>
        <w:jc w:val="center"/>
        <w:rPr>
          <w:b/>
          <w:szCs w:val="26"/>
        </w:rPr>
      </w:pPr>
      <w:r w:rsidRPr="00EB2CC5">
        <w:rPr>
          <w:b/>
          <w:szCs w:val="26"/>
        </w:rPr>
        <w:t xml:space="preserve">MÔN: </w:t>
      </w:r>
      <w:r w:rsidR="008D0D8B">
        <w:rPr>
          <w:b/>
          <w:szCs w:val="26"/>
        </w:rPr>
        <w:t>VẬT LÍ 8</w:t>
      </w:r>
    </w:p>
    <w:p w:rsidR="0068055C" w:rsidRPr="00EB2CC5" w:rsidRDefault="0068055C" w:rsidP="0068055C">
      <w:pPr>
        <w:jc w:val="center"/>
        <w:rPr>
          <w:b/>
          <w:sz w:val="26"/>
          <w:szCs w:val="26"/>
        </w:rPr>
      </w:pPr>
      <w:r w:rsidRPr="00EB2CC5">
        <w:rPr>
          <w:sz w:val="26"/>
          <w:szCs w:val="26"/>
        </w:rPr>
        <w:t xml:space="preserve">Ngày kiểm tra: </w:t>
      </w:r>
      <w:r w:rsidR="00080182">
        <w:rPr>
          <w:sz w:val="26"/>
          <w:szCs w:val="26"/>
        </w:rPr>
        <w:t>19</w:t>
      </w:r>
      <w:r>
        <w:rPr>
          <w:sz w:val="26"/>
          <w:szCs w:val="26"/>
        </w:rPr>
        <w:t>/</w:t>
      </w:r>
      <w:r w:rsidRPr="002B7441">
        <w:rPr>
          <w:sz w:val="26"/>
          <w:szCs w:val="26"/>
        </w:rPr>
        <w:t>12/2</w:t>
      </w:r>
      <w:r>
        <w:rPr>
          <w:sz w:val="26"/>
          <w:szCs w:val="26"/>
        </w:rPr>
        <w:t>0</w:t>
      </w:r>
      <w:r w:rsidRPr="002B7441">
        <w:rPr>
          <w:sz w:val="26"/>
          <w:szCs w:val="26"/>
        </w:rPr>
        <w:t>19</w:t>
      </w:r>
    </w:p>
    <w:p w:rsidR="0068055C" w:rsidRPr="00FE13ED" w:rsidRDefault="0068055C" w:rsidP="0068055C">
      <w:pPr>
        <w:jc w:val="center"/>
        <w:rPr>
          <w:b/>
        </w:rPr>
      </w:pPr>
      <w:r w:rsidRPr="00080182">
        <w:t>Thời gian làm bài: 45 phút</w:t>
      </w:r>
      <w:r>
        <w:rPr>
          <w:sz w:val="26"/>
          <w:szCs w:val="26"/>
        </w:rPr>
        <w:t xml:space="preserve"> </w:t>
      </w:r>
    </w:p>
    <w:p w:rsidR="000E6D50" w:rsidRDefault="000E6D50" w:rsidP="000E6D50">
      <w:pPr>
        <w:rPr>
          <w:i/>
        </w:rPr>
      </w:pPr>
      <w:r>
        <w:rPr>
          <w:b/>
        </w:rPr>
        <w:t xml:space="preserve">                                                                        </w:t>
      </w:r>
    </w:p>
    <w:p w:rsidR="000E6D50" w:rsidRPr="00D311B2" w:rsidRDefault="000E6D50" w:rsidP="000E6D50">
      <w:pPr>
        <w:rPr>
          <w:i/>
        </w:rPr>
      </w:pPr>
      <w:r>
        <w:rPr>
          <w:b/>
        </w:rPr>
        <w:t>A</w:t>
      </w:r>
      <w:r w:rsidRPr="00D311B2">
        <w:rPr>
          <w:b/>
        </w:rPr>
        <w:t>.</w:t>
      </w:r>
      <w:r w:rsidRPr="00CF2BE6">
        <w:rPr>
          <w:b/>
        </w:rPr>
        <w:t xml:space="preserve">  TRẮC NGHIỆM (</w:t>
      </w:r>
      <w:r>
        <w:rPr>
          <w:b/>
        </w:rPr>
        <w:t>5</w:t>
      </w:r>
      <w:r w:rsidR="00E60CF4">
        <w:rPr>
          <w:b/>
        </w:rPr>
        <w:t>,0</w:t>
      </w:r>
      <w:r w:rsidRPr="00CF2BE6">
        <w:rPr>
          <w:b/>
        </w:rPr>
        <w:t xml:space="preserve"> điểm)</w:t>
      </w:r>
    </w:p>
    <w:p w:rsidR="000E6D50" w:rsidRPr="00FA3D90" w:rsidRDefault="000E6D50" w:rsidP="000E6D50">
      <w:pPr>
        <w:rPr>
          <w:i/>
          <w:color w:val="000000"/>
        </w:rPr>
      </w:pPr>
      <w:r w:rsidRPr="00931E7C">
        <w:rPr>
          <w:b/>
          <w:color w:val="000000"/>
        </w:rPr>
        <w:t xml:space="preserve">I. </w:t>
      </w:r>
      <w:r w:rsidR="00E60CF4">
        <w:rPr>
          <w:b/>
          <w:color w:val="000000"/>
        </w:rPr>
        <w:t xml:space="preserve">Chọn chữ cái trước câu trả lời đúng nhất rồi ghi vào bài làm( </w:t>
      </w:r>
      <w:r w:rsidR="00E60CF4" w:rsidRPr="00FA3D90">
        <w:rPr>
          <w:i/>
          <w:color w:val="000000"/>
        </w:rPr>
        <w:t>Mỗi câu trả lời đúng 0,5 điểm)</w:t>
      </w:r>
    </w:p>
    <w:p w:rsidR="000E6D50" w:rsidRPr="00931E7C" w:rsidRDefault="000E6D50" w:rsidP="000E6D50">
      <w:pPr>
        <w:jc w:val="both"/>
        <w:rPr>
          <w:color w:val="000000"/>
        </w:rPr>
      </w:pPr>
      <w:r w:rsidRPr="00FA3D90">
        <w:rPr>
          <w:b/>
          <w:color w:val="000000"/>
        </w:rPr>
        <w:t>Câu 1.</w:t>
      </w:r>
      <w:r w:rsidRPr="00931E7C">
        <w:rPr>
          <w:b/>
          <w:color w:val="000000"/>
        </w:rPr>
        <w:t xml:space="preserve"> </w:t>
      </w:r>
      <w:r w:rsidRPr="00931E7C">
        <w:rPr>
          <w:color w:val="000000"/>
        </w:rPr>
        <w:t>Đối với bình thông nhau, mặt thoáng của chất lỏng trong các nhánh ở cùng một độ cao khi</w:t>
      </w:r>
    </w:p>
    <w:p w:rsidR="000E6D50" w:rsidRPr="00931E7C" w:rsidRDefault="000E6D50" w:rsidP="000E6D50">
      <w:pPr>
        <w:jc w:val="both"/>
        <w:rPr>
          <w:color w:val="000000"/>
        </w:rPr>
      </w:pPr>
      <w:r w:rsidRPr="00931E7C">
        <w:rPr>
          <w:color w:val="000000"/>
        </w:rPr>
        <w:t xml:space="preserve">A. </w:t>
      </w:r>
      <w:r w:rsidR="00E60CF4">
        <w:rPr>
          <w:color w:val="000000"/>
        </w:rPr>
        <w:t>t</w:t>
      </w:r>
      <w:r w:rsidRPr="00931E7C">
        <w:rPr>
          <w:color w:val="000000"/>
        </w:rPr>
        <w:t xml:space="preserve">iết diện của các nhánh bằng nhau.             </w:t>
      </w:r>
    </w:p>
    <w:p w:rsidR="000E6D50" w:rsidRPr="00931E7C" w:rsidRDefault="000E6D50" w:rsidP="000E6D50">
      <w:pPr>
        <w:jc w:val="both"/>
        <w:rPr>
          <w:color w:val="000000"/>
        </w:rPr>
      </w:pPr>
      <w:r w:rsidRPr="00931E7C">
        <w:rPr>
          <w:color w:val="000000"/>
        </w:rPr>
        <w:t xml:space="preserve">B. </w:t>
      </w:r>
      <w:r w:rsidR="00E60CF4">
        <w:rPr>
          <w:color w:val="000000"/>
        </w:rPr>
        <w:t>c</w:t>
      </w:r>
      <w:r w:rsidRPr="00931E7C">
        <w:rPr>
          <w:color w:val="000000"/>
        </w:rPr>
        <w:t>ác nhánh chứa cùng một loại chất lỏng đứng yên.</w:t>
      </w:r>
    </w:p>
    <w:p w:rsidR="000E6D50" w:rsidRPr="00931E7C" w:rsidRDefault="000E6D50" w:rsidP="000E6D50">
      <w:pPr>
        <w:jc w:val="both"/>
        <w:rPr>
          <w:color w:val="000000"/>
        </w:rPr>
      </w:pPr>
      <w:r w:rsidRPr="00931E7C">
        <w:rPr>
          <w:color w:val="000000"/>
        </w:rPr>
        <w:t xml:space="preserve">C. </w:t>
      </w:r>
      <w:r w:rsidR="00E60CF4">
        <w:rPr>
          <w:color w:val="000000"/>
        </w:rPr>
        <w:t>đ</w:t>
      </w:r>
      <w:r w:rsidRPr="00931E7C">
        <w:rPr>
          <w:color w:val="000000"/>
        </w:rPr>
        <w:t xml:space="preserve">ộ dày của các nhánh như nhau.                 </w:t>
      </w:r>
    </w:p>
    <w:p w:rsidR="000E6D50" w:rsidRPr="00931E7C" w:rsidRDefault="000E6D50" w:rsidP="000E6D50">
      <w:pPr>
        <w:jc w:val="both"/>
        <w:rPr>
          <w:color w:val="000000"/>
        </w:rPr>
      </w:pPr>
      <w:r w:rsidRPr="00931E7C">
        <w:rPr>
          <w:color w:val="000000"/>
        </w:rPr>
        <w:t xml:space="preserve">D. </w:t>
      </w:r>
      <w:r w:rsidR="00E60CF4">
        <w:rPr>
          <w:color w:val="000000"/>
        </w:rPr>
        <w:t>đ</w:t>
      </w:r>
      <w:r w:rsidRPr="00931E7C">
        <w:rPr>
          <w:color w:val="000000"/>
        </w:rPr>
        <w:t>ộ dài của các nhánh bằng nhau.</w:t>
      </w:r>
    </w:p>
    <w:p w:rsidR="000E6D50" w:rsidRPr="00931E7C" w:rsidRDefault="000E6D50" w:rsidP="000E6D50">
      <w:pPr>
        <w:rPr>
          <w:color w:val="000000"/>
        </w:rPr>
      </w:pPr>
      <w:r w:rsidRPr="00FA3D90">
        <w:rPr>
          <w:b/>
        </w:rPr>
        <w:t>Câu 2</w:t>
      </w:r>
      <w:r w:rsidRPr="00931E7C">
        <w:rPr>
          <w:b/>
          <w:color w:val="000000"/>
        </w:rPr>
        <w:t xml:space="preserve">. </w:t>
      </w:r>
      <w:r w:rsidRPr="00931E7C">
        <w:rPr>
          <w:color w:val="000000"/>
        </w:rPr>
        <w:t>Khi no</w:t>
      </w:r>
      <w:r w:rsidRPr="00931E7C">
        <w:rPr>
          <w:color w:val="000000"/>
          <w:lang w:val="vi-VN"/>
        </w:rPr>
        <w:t>́i trái đất quay quanh mặt trời, ta đã chọn vật nào</w:t>
      </w:r>
      <w:r w:rsidRPr="00931E7C">
        <w:rPr>
          <w:color w:val="000000"/>
        </w:rPr>
        <w:t xml:space="preserve"> </w:t>
      </w:r>
      <w:r w:rsidRPr="00931E7C">
        <w:rPr>
          <w:color w:val="000000"/>
          <w:lang w:val="vi-VN"/>
        </w:rPr>
        <w:t>l</w:t>
      </w:r>
      <w:r w:rsidRPr="00931E7C">
        <w:rPr>
          <w:color w:val="000000"/>
        </w:rPr>
        <w:t xml:space="preserve">àm </w:t>
      </w:r>
      <w:r w:rsidRPr="00931E7C">
        <w:rPr>
          <w:color w:val="000000"/>
          <w:lang w:val="vi-VN"/>
        </w:rPr>
        <w:t>mốc</w:t>
      </w:r>
      <w:r w:rsidR="00E60CF4">
        <w:rPr>
          <w:color w:val="000000"/>
        </w:rPr>
        <w:t xml:space="preserve"> </w:t>
      </w:r>
      <w:r w:rsidRPr="00931E7C">
        <w:rPr>
          <w:color w:val="000000"/>
          <w:lang w:val="vi-VN"/>
        </w:rPr>
        <w:t xml:space="preserve">? </w:t>
      </w:r>
    </w:p>
    <w:p w:rsidR="000E6D50" w:rsidRPr="00D311B2" w:rsidRDefault="003072DD" w:rsidP="000E6D50">
      <w:pPr>
        <w:rPr>
          <w:color w:val="000000"/>
        </w:rPr>
      </w:pPr>
      <w:r>
        <w:rPr>
          <w:color w:val="000000"/>
        </w:rPr>
        <w:t xml:space="preserve">A. Mặt trời.            </w:t>
      </w:r>
      <w:r w:rsidR="000E6D50" w:rsidRPr="00931E7C">
        <w:rPr>
          <w:color w:val="000000"/>
        </w:rPr>
        <w:t>B. Tra</w:t>
      </w:r>
      <w:r w:rsidR="000E6D50" w:rsidRPr="00931E7C">
        <w:rPr>
          <w:color w:val="000000"/>
          <w:lang w:val="vi-VN"/>
        </w:rPr>
        <w:t>́i đất</w:t>
      </w:r>
      <w:r w:rsidR="000E6D50" w:rsidRPr="00931E7C">
        <w:rPr>
          <w:color w:val="000000"/>
        </w:rPr>
        <w:t xml:space="preserve">.          </w:t>
      </w:r>
      <w:r>
        <w:rPr>
          <w:color w:val="000000"/>
        </w:rPr>
        <w:t xml:space="preserve">   C. Ngôi sao.          </w:t>
      </w:r>
      <w:r w:rsidR="000E6D50" w:rsidRPr="00931E7C">
        <w:rPr>
          <w:color w:val="000000"/>
        </w:rPr>
        <w:t>D. Một vậ</w:t>
      </w:r>
      <w:r w:rsidR="000E6D50" w:rsidRPr="00931E7C">
        <w:rPr>
          <w:color w:val="000000"/>
          <w:lang w:val="vi-VN"/>
        </w:rPr>
        <w:t>t trên mặt đất</w:t>
      </w:r>
      <w:r w:rsidR="000E6D50" w:rsidRPr="00931E7C">
        <w:rPr>
          <w:color w:val="000000"/>
        </w:rPr>
        <w:t xml:space="preserve">. </w:t>
      </w:r>
      <w:r w:rsidR="000E6D50" w:rsidRPr="00D311B2">
        <w:rPr>
          <w:color w:val="000000"/>
        </w:rPr>
        <w:t xml:space="preserve">               </w:t>
      </w:r>
    </w:p>
    <w:p w:rsidR="000E6D50" w:rsidRDefault="000E6D50" w:rsidP="000E6D50">
      <w:pPr>
        <w:ind w:right="-268"/>
        <w:rPr>
          <w:b/>
          <w:sz w:val="26"/>
          <w:szCs w:val="26"/>
          <w:u w:val="single"/>
          <w:lang w:val="pt-BR"/>
        </w:rPr>
      </w:pPr>
    </w:p>
    <w:p w:rsidR="000E6D50" w:rsidRPr="00B94E13" w:rsidRDefault="000E6D50" w:rsidP="000E6D50">
      <w:pPr>
        <w:ind w:right="-268"/>
        <w:rPr>
          <w:lang w:val="pt-BR"/>
        </w:rPr>
      </w:pPr>
      <w:r w:rsidRPr="00FA3D90">
        <w:rPr>
          <w:b/>
          <w:lang w:val="pt-BR"/>
        </w:rPr>
        <w:t>Câu 3:</w:t>
      </w:r>
      <w:r w:rsidRPr="00B94E13">
        <w:rPr>
          <w:b/>
          <w:lang w:val="pt-BR"/>
        </w:rPr>
        <w:t xml:space="preserve"> </w:t>
      </w:r>
      <w:r w:rsidRPr="00B94E13">
        <w:rPr>
          <w:lang w:val="pt-BR"/>
        </w:rPr>
        <w:t>Hình nào sau đây biểu diễn đúng trọng lực của vật có khối lượng 3</w:t>
      </w:r>
      <w:r w:rsidR="00E60CF4">
        <w:rPr>
          <w:lang w:val="pt-BR"/>
        </w:rPr>
        <w:t xml:space="preserve"> </w:t>
      </w:r>
      <w:r w:rsidRPr="00B94E13">
        <w:rPr>
          <w:lang w:val="pt-BR"/>
        </w:rPr>
        <w:t>kg?</w:t>
      </w:r>
    </w:p>
    <w:p w:rsidR="000E6D50" w:rsidRPr="00B94E13" w:rsidRDefault="000E6D50" w:rsidP="000E6D50">
      <w:pPr>
        <w:ind w:right="-268"/>
        <w:rPr>
          <w:lang w:val="pt-BR"/>
        </w:rPr>
      </w:pPr>
    </w:p>
    <w:p w:rsidR="000E6D50" w:rsidRPr="00B94E13" w:rsidRDefault="000E6D50" w:rsidP="000E6D50">
      <w:pPr>
        <w:ind w:right="-268"/>
      </w:pPr>
      <w:r w:rsidRPr="00B94E13">
        <w:rPr>
          <w:lang w:val="pt-BR"/>
        </w:rPr>
        <w:t xml:space="preserve">                             </w:t>
      </w:r>
      <w:r w:rsidR="005C54AC">
        <w:pict>
          <v:group id="_x0000_s1026" style="width:330pt;height:42.75pt;mso-position-horizontal-relative:char;mso-position-vertical-relative:line" coordorigin="2733,7103" coordsize="6600,855">
            <v:group id="_x0000_s1027" style="position:absolute;left:2733;top:7103;width:1200;height:835" coordorigin="2733,7103" coordsize="1200,835">
              <v:rect id="_x0000_s1028" style="position:absolute;left:2733;top:7103;width:482;height:215"/>
              <v:line id="_x0000_s1029" style="position:absolute" from="2973,7216" to="2973,7775">
                <v:stroke startarrow="oval" startarrowwidth="narrow" startarrowlength="short" endarrow="open" endarrowwidth="narrow" endarrowlength="short"/>
              </v:line>
              <v:line id="_x0000_s1030" style="position:absolute" from="2913,7479" to="3033,7479"/>
              <v:line id="_x0000_s1031" style="position:absolute" from="3333,7772" to="3673,7772">
                <v:stroke startarrow="diamond" startarrowwidth="narrow" startarrowlength="short" endarrow="diamond" endarrowwidth="narrow" endarrowlength="short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2" type="#_x0000_t202" style="position:absolute;left:3213;top:7449;width:720;height:489" filled="f" stroked="f">
                <v:textbox style="mso-next-textbox:#_x0000_s1032">
                  <w:txbxContent>
                    <w:p w:rsidR="000E6D50" w:rsidRDefault="000E6D50" w:rsidP="000E6D50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25N</w:t>
                      </w:r>
                    </w:p>
                  </w:txbxContent>
                </v:textbox>
              </v:shape>
            </v:group>
            <v:group id="_x0000_s1033" style="position:absolute;left:4413;top:7123;width:1200;height:835" coordorigin="2733,7103" coordsize="1200,835">
              <v:rect id="_x0000_s1034" style="position:absolute;left:2733;top:7103;width:482;height:215"/>
              <v:line id="_x0000_s1035" style="position:absolute" from="2973,7216" to="2973,7775">
                <v:stroke startarrow="oval" startarrowwidth="narrow" startarrowlength="short" endarrow="open" endarrowwidth="narrow" endarrowlength="short"/>
              </v:line>
              <v:line id="_x0000_s1036" style="position:absolute" from="2913,7479" to="3033,7479"/>
              <v:line id="_x0000_s1037" style="position:absolute" from="3333,7772" to="3673,7772">
                <v:stroke startarrow="diamond" startarrowwidth="narrow" startarrowlength="short" endarrow="diamond" endarrowwidth="narrow" endarrowlength="short"/>
              </v:line>
              <v:shape id="_x0000_s1038" type="#_x0000_t202" style="position:absolute;left:3213;top:7449;width:720;height:489" filled="f" stroked="f">
                <v:textbox style="mso-next-textbox:#_x0000_s1038">
                  <w:txbxContent>
                    <w:p w:rsidR="000E6D50" w:rsidRDefault="000E6D50" w:rsidP="000E6D50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15N</w:t>
                      </w:r>
                    </w:p>
                  </w:txbxContent>
                </v:textbox>
              </v:shape>
            </v:group>
            <v:group id="_x0000_s1039" style="position:absolute;left:6093;top:7123;width:1200;height:835" coordorigin="6093,7123" coordsize="1200,835">
              <v:rect id="_x0000_s1040" style="position:absolute;left:6093;top:7123;width:482;height:215"/>
              <v:line id="_x0000_s1041" style="position:absolute" from="6693,7792" to="7033,7792">
                <v:stroke startarrow="diamond" startarrowwidth="narrow" startarrowlength="short" endarrow="diamond" endarrowwidth="narrow" endarrowlength="short"/>
              </v:line>
              <v:shape id="_x0000_s1042" type="#_x0000_t202" style="position:absolute;left:6573;top:7469;width:720;height:489" filled="f" stroked="f">
                <v:textbox style="mso-next-textbox:#_x0000_s1042">
                  <w:txbxContent>
                    <w:p w:rsidR="000E6D50" w:rsidRDefault="000E6D50" w:rsidP="000E6D50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15N</w:t>
                      </w:r>
                    </w:p>
                  </w:txbxContent>
                </v:textbox>
              </v:shape>
              <v:line id="_x0000_s1043" style="position:absolute" from="6333,7226" to="7053,7226">
                <v:stroke startarrow="oval" startarrowwidth="narrow" startarrowlength="short" endarrow="open" endarrowwidth="narrow" endarrowlength="short"/>
              </v:line>
              <v:line id="_x0000_s1044" style="position:absolute" from="6643,7163" to="6643,7276"/>
            </v:group>
            <v:group id="_x0000_s1045" style="position:absolute;left:8133;top:7123;width:1200;height:835" coordorigin="6093,7123" coordsize="1200,835">
              <v:rect id="_x0000_s1046" style="position:absolute;left:6093;top:7123;width:482;height:215"/>
              <v:line id="_x0000_s1047" style="position:absolute" from="6693,7792" to="7033,7792">
                <v:stroke startarrow="diamond" startarrowwidth="narrow" startarrowlength="short" endarrow="diamond" endarrowwidth="narrow" endarrowlength="short"/>
              </v:line>
              <v:shape id="_x0000_s1048" type="#_x0000_t202" style="position:absolute;left:6573;top:7469;width:720;height:489" filled="f" stroked="f">
                <v:textbox style="mso-next-textbox:#_x0000_s1048">
                  <w:txbxContent>
                    <w:p w:rsidR="000E6D50" w:rsidRDefault="000E6D50" w:rsidP="000E6D50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25N</w:t>
                      </w:r>
                    </w:p>
                  </w:txbxContent>
                </v:textbox>
              </v:shape>
              <v:line id="_x0000_s1049" style="position:absolute" from="6333,7226" to="7053,7226">
                <v:stroke startarrow="oval" startarrowwidth="narrow" startarrowlength="short" endarrow="open" endarrowwidth="narrow" endarrowlength="short"/>
              </v:line>
              <v:line id="_x0000_s1050" style="position:absolute" from="6643,7163" to="6643,7276"/>
            </v:group>
            <w10:wrap type="none"/>
            <w10:anchorlock/>
          </v:group>
        </w:pict>
      </w:r>
    </w:p>
    <w:p w:rsidR="000E6D50" w:rsidRPr="00B94E13" w:rsidRDefault="000E6D50" w:rsidP="000E6D50">
      <w:pPr>
        <w:spacing w:before="60"/>
        <w:ind w:right="-268"/>
        <w:jc w:val="both"/>
        <w:rPr>
          <w:sz w:val="26"/>
          <w:szCs w:val="26"/>
          <w:lang w:val="nl-NL"/>
        </w:rPr>
      </w:pPr>
      <w:r w:rsidRPr="00B94E13">
        <w:t xml:space="preserve">                              A.</w:t>
      </w:r>
      <w:r w:rsidRPr="00B94E13">
        <w:tab/>
      </w:r>
      <w:r w:rsidRPr="00B94E13">
        <w:tab/>
        <w:t xml:space="preserve">     B.</w:t>
      </w:r>
      <w:r w:rsidRPr="00B94E13">
        <w:tab/>
      </w:r>
      <w:r w:rsidRPr="00435618">
        <w:rPr>
          <w:sz w:val="26"/>
          <w:szCs w:val="26"/>
        </w:rPr>
        <w:tab/>
        <w:t xml:space="preserve">           C.</w:t>
      </w:r>
      <w:r w:rsidRPr="00435618">
        <w:rPr>
          <w:sz w:val="26"/>
          <w:szCs w:val="26"/>
        </w:rPr>
        <w:tab/>
      </w:r>
      <w:r w:rsidRPr="00435618">
        <w:rPr>
          <w:sz w:val="26"/>
          <w:szCs w:val="26"/>
        </w:rPr>
        <w:tab/>
        <w:t xml:space="preserve">        D.</w:t>
      </w:r>
    </w:p>
    <w:p w:rsidR="000E6D50" w:rsidRPr="00D311B2" w:rsidRDefault="000E6D50" w:rsidP="000E6D50">
      <w:pPr>
        <w:spacing w:before="60"/>
        <w:ind w:right="-268"/>
        <w:jc w:val="both"/>
        <w:rPr>
          <w:lang w:val="pt-BR"/>
        </w:rPr>
      </w:pPr>
      <w:r w:rsidRPr="00FA3D90">
        <w:rPr>
          <w:b/>
          <w:lang w:val="pt-BR"/>
        </w:rPr>
        <w:t>Câu 4</w:t>
      </w:r>
      <w:r w:rsidRPr="00FA3D90">
        <w:rPr>
          <w:lang w:val="pt-BR"/>
        </w:rPr>
        <w:t>:</w:t>
      </w:r>
      <w:r w:rsidRPr="00D311B2">
        <w:rPr>
          <w:lang w:val="pt-BR"/>
        </w:rPr>
        <w:t xml:space="preserve"> Lực là một đại lượng véc tơ vì:</w:t>
      </w:r>
    </w:p>
    <w:tbl>
      <w:tblPr>
        <w:tblW w:w="10348" w:type="dxa"/>
        <w:tblInd w:w="108" w:type="dxa"/>
        <w:tblLook w:val="01E0" w:firstRow="1" w:lastRow="1" w:firstColumn="1" w:lastColumn="1" w:noHBand="0" w:noVBand="0"/>
      </w:tblPr>
      <w:tblGrid>
        <w:gridCol w:w="4820"/>
        <w:gridCol w:w="4980"/>
        <w:gridCol w:w="548"/>
      </w:tblGrid>
      <w:tr w:rsidR="000E6D50" w:rsidRPr="00D311B2" w:rsidTr="00641ADC">
        <w:trPr>
          <w:gridAfter w:val="1"/>
          <w:wAfter w:w="548" w:type="dxa"/>
        </w:trPr>
        <w:tc>
          <w:tcPr>
            <w:tcW w:w="4820" w:type="dxa"/>
          </w:tcPr>
          <w:p w:rsidR="000E6D50" w:rsidRPr="00D311B2" w:rsidRDefault="000E6D50" w:rsidP="00641ADC">
            <w:pPr>
              <w:spacing w:before="60"/>
              <w:ind w:right="-268"/>
              <w:jc w:val="both"/>
              <w:rPr>
                <w:lang w:val="pt-BR"/>
              </w:rPr>
            </w:pPr>
            <w:r w:rsidRPr="00D311B2">
              <w:rPr>
                <w:lang w:val="pt-BR"/>
              </w:rPr>
              <w:t>A. Lực có phương, chiều và độ lớn</w:t>
            </w:r>
          </w:p>
        </w:tc>
        <w:tc>
          <w:tcPr>
            <w:tcW w:w="4980" w:type="dxa"/>
          </w:tcPr>
          <w:p w:rsidR="000E6D50" w:rsidRPr="00D311B2" w:rsidRDefault="000E6D50" w:rsidP="00641ADC">
            <w:pPr>
              <w:spacing w:before="60"/>
              <w:ind w:right="-268"/>
              <w:jc w:val="both"/>
              <w:rPr>
                <w:lang w:val="pt-BR"/>
              </w:rPr>
            </w:pPr>
            <w:r w:rsidRPr="00D311B2">
              <w:rPr>
                <w:lang w:val="pt-BR"/>
              </w:rPr>
              <w:t>C. Có thể so sánh lực này lớn hơn lực kia</w:t>
            </w:r>
          </w:p>
        </w:tc>
      </w:tr>
      <w:tr w:rsidR="000E6D50" w:rsidRPr="00D311B2" w:rsidTr="00641ADC">
        <w:tc>
          <w:tcPr>
            <w:tcW w:w="4820" w:type="dxa"/>
          </w:tcPr>
          <w:p w:rsidR="000E6D50" w:rsidRPr="00D311B2" w:rsidRDefault="000E6D50" w:rsidP="00641ADC">
            <w:pPr>
              <w:spacing w:before="60"/>
              <w:ind w:right="-268"/>
              <w:jc w:val="both"/>
              <w:rPr>
                <w:lang w:val="pt-BR"/>
              </w:rPr>
            </w:pPr>
            <w:r w:rsidRPr="00D311B2">
              <w:rPr>
                <w:lang w:val="pt-BR"/>
              </w:rPr>
              <w:t>B. Lực là một đại lượng có thể đo được</w:t>
            </w:r>
          </w:p>
        </w:tc>
        <w:tc>
          <w:tcPr>
            <w:tcW w:w="5528" w:type="dxa"/>
            <w:gridSpan w:val="2"/>
          </w:tcPr>
          <w:p w:rsidR="000E6D50" w:rsidRPr="00D311B2" w:rsidRDefault="000E6D50" w:rsidP="00641ADC">
            <w:pPr>
              <w:spacing w:before="60"/>
              <w:ind w:right="-268"/>
              <w:jc w:val="both"/>
              <w:rPr>
                <w:lang w:val="pt-BR"/>
              </w:rPr>
            </w:pPr>
            <w:r w:rsidRPr="00D311B2">
              <w:rPr>
                <w:lang w:val="pt-BR"/>
              </w:rPr>
              <w:t>D.</w:t>
            </w:r>
            <w:r w:rsidR="00E60CF4">
              <w:rPr>
                <w:lang w:val="pt-BR"/>
              </w:rPr>
              <w:t xml:space="preserve"> </w:t>
            </w:r>
            <w:r w:rsidRPr="00D311B2">
              <w:rPr>
                <w:lang w:val="pt-BR"/>
              </w:rPr>
              <w:t>Giá trị của lực là một đại lượng có đơn vị.</w:t>
            </w:r>
          </w:p>
        </w:tc>
      </w:tr>
    </w:tbl>
    <w:p w:rsidR="000E6D50" w:rsidRPr="00D311B2" w:rsidRDefault="000E6D50" w:rsidP="000E6D50">
      <w:pPr>
        <w:spacing w:before="60"/>
        <w:ind w:right="-268"/>
        <w:jc w:val="both"/>
        <w:rPr>
          <w:lang w:val="pt-BR"/>
        </w:rPr>
      </w:pPr>
      <w:r w:rsidRPr="00FA3D90">
        <w:rPr>
          <w:b/>
          <w:lang w:val="pt-BR"/>
        </w:rPr>
        <w:t>Câu 5</w:t>
      </w:r>
      <w:r w:rsidRPr="00FA3D90">
        <w:rPr>
          <w:lang w:val="pt-BR"/>
        </w:rPr>
        <w:t>:</w:t>
      </w:r>
      <w:r>
        <w:rPr>
          <w:lang w:val="pt-BR"/>
        </w:rPr>
        <w:t xml:space="preserve"> </w:t>
      </w:r>
      <w:r w:rsidRPr="00D311B2">
        <w:rPr>
          <w:lang w:val="pt-BR"/>
        </w:rPr>
        <w:t>Cặp lực nào sau đây làm vật đang chuyển động sẽ tiếp tục chuyển động thẳng đều?</w:t>
      </w:r>
    </w:p>
    <w:p w:rsidR="000E6D50" w:rsidRPr="00D311B2" w:rsidRDefault="000E6D50" w:rsidP="000E6D50">
      <w:pPr>
        <w:numPr>
          <w:ilvl w:val="0"/>
          <w:numId w:val="1"/>
        </w:numPr>
        <w:spacing w:before="60"/>
        <w:ind w:right="-268"/>
        <w:jc w:val="both"/>
        <w:rPr>
          <w:lang w:val="pt-BR"/>
        </w:rPr>
      </w:pPr>
      <w:r w:rsidRPr="00D311B2">
        <w:rPr>
          <w:lang w:val="pt-BR"/>
        </w:rPr>
        <w:t>Hai lực cùng cường độ</w:t>
      </w:r>
    </w:p>
    <w:p w:rsidR="000E6D50" w:rsidRPr="00D311B2" w:rsidRDefault="000E6D50" w:rsidP="000E6D50">
      <w:pPr>
        <w:numPr>
          <w:ilvl w:val="0"/>
          <w:numId w:val="1"/>
        </w:numPr>
        <w:spacing w:before="60"/>
        <w:ind w:right="-268"/>
        <w:jc w:val="both"/>
        <w:rPr>
          <w:lang w:val="pt-BR"/>
        </w:rPr>
      </w:pPr>
      <w:r w:rsidRPr="00D311B2">
        <w:rPr>
          <w:lang w:val="pt-BR"/>
        </w:rPr>
        <w:t>Hai lực cùng cường độ, ngược chiều</w:t>
      </w:r>
    </w:p>
    <w:p w:rsidR="000E6D50" w:rsidRPr="00D311B2" w:rsidRDefault="000E6D50" w:rsidP="000E6D50">
      <w:pPr>
        <w:numPr>
          <w:ilvl w:val="0"/>
          <w:numId w:val="1"/>
        </w:numPr>
        <w:spacing w:before="60"/>
        <w:ind w:right="-268"/>
        <w:jc w:val="both"/>
        <w:rPr>
          <w:lang w:val="pt-BR"/>
        </w:rPr>
      </w:pPr>
      <w:r w:rsidRPr="00D311B2">
        <w:rPr>
          <w:lang w:val="pt-BR"/>
        </w:rPr>
        <w:t>Hai lực cùng phương, cùng cường độ, ngược chiều</w:t>
      </w:r>
    </w:p>
    <w:p w:rsidR="000E6D50" w:rsidRPr="00D311B2" w:rsidRDefault="000E6D50" w:rsidP="000E6D50">
      <w:pPr>
        <w:pStyle w:val="ListParagraph"/>
        <w:ind w:left="360"/>
        <w:rPr>
          <w:rFonts w:ascii="Times New Roman" w:hAnsi="Times New Roman"/>
          <w:color w:val="000000"/>
        </w:rPr>
      </w:pPr>
      <w:r w:rsidRPr="00D311B2">
        <w:rPr>
          <w:rFonts w:ascii="Times New Roman" w:hAnsi="Times New Roman"/>
          <w:lang w:val="pt-BR"/>
        </w:rPr>
        <w:t>D. Hai lực cùng đặt lên một vật, cùng cường độ, có phương nằm trên cùng một đường thẳng, ngược chiều</w:t>
      </w:r>
    </w:p>
    <w:p w:rsidR="000E6D50" w:rsidRPr="00931E7C" w:rsidRDefault="000E6D50" w:rsidP="000E6D50">
      <w:pPr>
        <w:rPr>
          <w:color w:val="000000"/>
        </w:rPr>
      </w:pPr>
      <w:r w:rsidRPr="00FA3D90">
        <w:rPr>
          <w:b/>
          <w:color w:val="000000"/>
        </w:rPr>
        <w:t>Câu 6.</w:t>
      </w:r>
      <w:r w:rsidRPr="00931E7C">
        <w:rPr>
          <w:b/>
          <w:color w:val="000000"/>
        </w:rPr>
        <w:t xml:space="preserve"> </w:t>
      </w:r>
      <w:r w:rsidRPr="00931E7C">
        <w:rPr>
          <w:color w:val="000000"/>
        </w:rPr>
        <w:t>Một người có khối lượng 60kg, đứng trên mặt đất. Diện tích 2 bàn chân là 3dm</w:t>
      </w:r>
      <w:r w:rsidRPr="00931E7C">
        <w:rPr>
          <w:color w:val="000000"/>
          <w:vertAlign w:val="superscript"/>
        </w:rPr>
        <w:t>2</w:t>
      </w:r>
      <w:r w:rsidRPr="00931E7C">
        <w:rPr>
          <w:color w:val="000000"/>
        </w:rPr>
        <w:t>. Áp suất người đó gây trên mặt đất là:</w:t>
      </w:r>
    </w:p>
    <w:p w:rsidR="000E6D50" w:rsidRPr="00931E7C" w:rsidRDefault="000E6D50" w:rsidP="000E6D50">
      <w:pPr>
        <w:rPr>
          <w:color w:val="000000"/>
        </w:rPr>
      </w:pPr>
      <w:r w:rsidRPr="00931E7C">
        <w:rPr>
          <w:color w:val="000000"/>
        </w:rPr>
        <w:t>A. 20N/m</w:t>
      </w:r>
      <w:r w:rsidRPr="00931E7C">
        <w:rPr>
          <w:color w:val="000000"/>
          <w:vertAlign w:val="superscript"/>
        </w:rPr>
        <w:t>2</w:t>
      </w:r>
      <w:r w:rsidRPr="00931E7C">
        <w:rPr>
          <w:color w:val="000000"/>
        </w:rPr>
        <w:tab/>
      </w:r>
      <w:r w:rsidRPr="00931E7C">
        <w:rPr>
          <w:color w:val="000000"/>
        </w:rPr>
        <w:tab/>
        <w:t xml:space="preserve">     B. 200N/m</w:t>
      </w:r>
      <w:r w:rsidRPr="00931E7C">
        <w:rPr>
          <w:color w:val="000000"/>
          <w:vertAlign w:val="superscript"/>
        </w:rPr>
        <w:t>2</w:t>
      </w:r>
      <w:r w:rsidRPr="00931E7C">
        <w:rPr>
          <w:color w:val="000000"/>
        </w:rPr>
        <w:tab/>
        <w:t xml:space="preserve">    C. 2000N/m</w:t>
      </w:r>
      <w:r w:rsidRPr="00931E7C">
        <w:rPr>
          <w:color w:val="000000"/>
          <w:vertAlign w:val="superscript"/>
        </w:rPr>
        <w:t>2</w:t>
      </w:r>
      <w:r w:rsidRPr="00931E7C">
        <w:rPr>
          <w:color w:val="000000"/>
        </w:rPr>
        <w:t xml:space="preserve"> </w:t>
      </w:r>
      <w:r w:rsidRPr="00931E7C">
        <w:rPr>
          <w:color w:val="000000"/>
        </w:rPr>
        <w:tab/>
        <w:t xml:space="preserve">     D. 20000N/m</w:t>
      </w:r>
      <w:r w:rsidRPr="00931E7C">
        <w:rPr>
          <w:color w:val="000000"/>
          <w:vertAlign w:val="superscript"/>
        </w:rPr>
        <w:t>2</w:t>
      </w:r>
    </w:p>
    <w:p w:rsidR="00CF5FE5" w:rsidRDefault="00CF5FE5" w:rsidP="000E6D50">
      <w:pPr>
        <w:rPr>
          <w:b/>
          <w:color w:val="000000"/>
          <w:u w:val="single"/>
        </w:rPr>
      </w:pPr>
    </w:p>
    <w:p w:rsidR="005C54AC" w:rsidRDefault="005C54AC" w:rsidP="000E6D50">
      <w:pPr>
        <w:rPr>
          <w:b/>
          <w:color w:val="000000"/>
        </w:rPr>
      </w:pPr>
    </w:p>
    <w:p w:rsidR="000E6D50" w:rsidRPr="00931E7C" w:rsidRDefault="000E6D50" w:rsidP="000E6D50">
      <w:pPr>
        <w:rPr>
          <w:color w:val="000000"/>
        </w:rPr>
      </w:pPr>
      <w:bookmarkStart w:id="0" w:name="_GoBack"/>
      <w:bookmarkEnd w:id="0"/>
      <w:r w:rsidRPr="00FA3D90">
        <w:rPr>
          <w:b/>
          <w:color w:val="000000"/>
        </w:rPr>
        <w:lastRenderedPageBreak/>
        <w:t>Câu 7</w:t>
      </w:r>
      <w:r w:rsidRPr="00931E7C">
        <w:rPr>
          <w:b/>
          <w:color w:val="000000"/>
        </w:rPr>
        <w:t xml:space="preserve">. </w:t>
      </w:r>
      <w:r w:rsidRPr="00931E7C">
        <w:rPr>
          <w:color w:val="000000"/>
        </w:rPr>
        <w:t xml:space="preserve">Muốn giảm áp suất thì: </w:t>
      </w:r>
    </w:p>
    <w:p w:rsidR="000E6D50" w:rsidRPr="00931E7C" w:rsidRDefault="000E6D50" w:rsidP="000E6D50">
      <w:pPr>
        <w:rPr>
          <w:color w:val="000000"/>
        </w:rPr>
      </w:pPr>
      <w:r w:rsidRPr="00931E7C">
        <w:rPr>
          <w:color w:val="000000"/>
        </w:rPr>
        <w:t>A. Giảm diện tích mặt bị ép và giảm áp lực theo cùng tỉ lệ.</w:t>
      </w:r>
    </w:p>
    <w:p w:rsidR="000E6D50" w:rsidRPr="00931E7C" w:rsidRDefault="000E6D50" w:rsidP="000E6D50">
      <w:pPr>
        <w:rPr>
          <w:color w:val="000000"/>
        </w:rPr>
      </w:pPr>
      <w:r w:rsidRPr="00931E7C">
        <w:rPr>
          <w:color w:val="000000"/>
        </w:rPr>
        <w:t xml:space="preserve">B. Tăng diện tích mặt bị ép và giữ nguyên áp lực. </w:t>
      </w:r>
    </w:p>
    <w:p w:rsidR="000E6D50" w:rsidRPr="00931E7C" w:rsidRDefault="000E6D50" w:rsidP="000E6D50">
      <w:pPr>
        <w:rPr>
          <w:color w:val="000000"/>
        </w:rPr>
      </w:pPr>
      <w:r w:rsidRPr="00931E7C">
        <w:rPr>
          <w:color w:val="000000"/>
        </w:rPr>
        <w:t xml:space="preserve">C. Tăng diện tích mặt bị ép và </w:t>
      </w:r>
      <w:r>
        <w:rPr>
          <w:color w:val="000000"/>
        </w:rPr>
        <w:t>giảm</w:t>
      </w:r>
      <w:r w:rsidRPr="00931E7C">
        <w:rPr>
          <w:color w:val="000000"/>
        </w:rPr>
        <w:t xml:space="preserve"> áp lực. </w:t>
      </w:r>
    </w:p>
    <w:p w:rsidR="000E6D50" w:rsidRPr="00931E7C" w:rsidRDefault="000E6D50" w:rsidP="000E6D50">
      <w:pPr>
        <w:rPr>
          <w:b/>
          <w:color w:val="000000"/>
        </w:rPr>
      </w:pPr>
      <w:r w:rsidRPr="00931E7C">
        <w:rPr>
          <w:color w:val="000000"/>
        </w:rPr>
        <w:t>D. Tăng diện tích mặt bị ép và tăng áp lực theo cùng tỉ lệ.</w:t>
      </w:r>
    </w:p>
    <w:p w:rsidR="000E6D50" w:rsidRPr="00931E7C" w:rsidRDefault="000E6D50" w:rsidP="000E6D50">
      <w:pPr>
        <w:rPr>
          <w:bCs/>
          <w:color w:val="000000"/>
          <w:lang w:val="de-DE"/>
        </w:rPr>
      </w:pPr>
      <w:r w:rsidRPr="00FA3D90">
        <w:rPr>
          <w:b/>
        </w:rPr>
        <w:t>Câu 8</w:t>
      </w:r>
      <w:r w:rsidRPr="00931E7C">
        <w:rPr>
          <w:b/>
          <w:color w:val="000000"/>
        </w:rPr>
        <w:t xml:space="preserve">. </w:t>
      </w:r>
      <w:r w:rsidRPr="00931E7C">
        <w:rPr>
          <w:bCs/>
          <w:color w:val="000000"/>
          <w:lang w:val="de-DE"/>
        </w:rPr>
        <w:t xml:space="preserve">Một người đi xe đạp trong </w:t>
      </w:r>
      <w:r>
        <w:rPr>
          <w:bCs/>
          <w:color w:val="000000"/>
          <w:lang w:val="de-DE"/>
        </w:rPr>
        <w:t xml:space="preserve">2 giờ </w:t>
      </w:r>
      <w:r w:rsidRPr="00931E7C">
        <w:rPr>
          <w:bCs/>
          <w:color w:val="000000"/>
          <w:lang w:val="de-DE"/>
        </w:rPr>
        <w:t>với vận tốc 12km/h. Qu</w:t>
      </w:r>
      <w:r w:rsidR="00D663A7">
        <w:rPr>
          <w:bCs/>
          <w:color w:val="000000"/>
          <w:lang w:val="de-DE"/>
        </w:rPr>
        <w:t>ã</w:t>
      </w:r>
      <w:r w:rsidRPr="00931E7C">
        <w:rPr>
          <w:bCs/>
          <w:color w:val="000000"/>
          <w:lang w:val="de-DE"/>
        </w:rPr>
        <w:t xml:space="preserve">ng đường người đó đi được là:                       </w:t>
      </w:r>
    </w:p>
    <w:p w:rsidR="000E6D50" w:rsidRPr="00B94E13" w:rsidRDefault="000E6D50" w:rsidP="000E6D50">
      <w:pPr>
        <w:rPr>
          <w:bCs/>
          <w:color w:val="000000"/>
          <w:lang w:val="de-DE"/>
        </w:rPr>
      </w:pPr>
      <w:r w:rsidRPr="00931E7C">
        <w:rPr>
          <w:bCs/>
          <w:color w:val="000000"/>
          <w:lang w:val="de-DE"/>
        </w:rPr>
        <w:t xml:space="preserve">A. </w:t>
      </w:r>
      <w:r>
        <w:rPr>
          <w:bCs/>
          <w:color w:val="000000"/>
          <w:lang w:val="de-DE"/>
        </w:rPr>
        <w:t xml:space="preserve">14 </w:t>
      </w:r>
      <w:r w:rsidRPr="00931E7C">
        <w:rPr>
          <w:bCs/>
          <w:color w:val="000000"/>
          <w:lang w:val="de-DE"/>
        </w:rPr>
        <w:t xml:space="preserve">km.                   B. </w:t>
      </w:r>
      <w:r>
        <w:rPr>
          <w:bCs/>
          <w:color w:val="000000"/>
          <w:lang w:val="de-DE"/>
        </w:rPr>
        <w:t>2</w:t>
      </w:r>
      <w:r w:rsidRPr="00931E7C">
        <w:rPr>
          <w:bCs/>
          <w:color w:val="000000"/>
          <w:lang w:val="de-DE"/>
        </w:rPr>
        <w:t>4</w:t>
      </w:r>
      <w:r w:rsidR="00CF5FE5">
        <w:rPr>
          <w:bCs/>
          <w:color w:val="000000"/>
          <w:lang w:val="de-DE"/>
        </w:rPr>
        <w:t xml:space="preserve"> </w:t>
      </w:r>
      <w:r w:rsidRPr="00931E7C">
        <w:rPr>
          <w:bCs/>
          <w:color w:val="000000"/>
          <w:lang w:val="de-DE"/>
        </w:rPr>
        <w:t xml:space="preserve">km.                    C. 6km/h.                 D. </w:t>
      </w:r>
      <w:r>
        <w:rPr>
          <w:bCs/>
          <w:color w:val="000000"/>
          <w:lang w:val="de-DE"/>
        </w:rPr>
        <w:t xml:space="preserve">10 </w:t>
      </w:r>
      <w:r w:rsidRPr="00931E7C">
        <w:rPr>
          <w:bCs/>
          <w:color w:val="000000"/>
          <w:lang w:val="de-DE"/>
        </w:rPr>
        <w:t>km.</w:t>
      </w:r>
    </w:p>
    <w:p w:rsidR="000E6D50" w:rsidRPr="00931E7C" w:rsidRDefault="000E6D50" w:rsidP="000E6D50">
      <w:pPr>
        <w:rPr>
          <w:b/>
          <w:color w:val="000000"/>
        </w:rPr>
      </w:pPr>
      <w:r w:rsidRPr="00931E7C">
        <w:rPr>
          <w:b/>
          <w:color w:val="000000"/>
          <w:lang w:val="pt-PT"/>
        </w:rPr>
        <w:t>II. Điền từ hoặc cụm từ thích hợp vào chỗ trống.</w:t>
      </w:r>
      <w:r w:rsidRPr="00931E7C">
        <w:rPr>
          <w:b/>
          <w:color w:val="000000"/>
        </w:rPr>
        <w:t xml:space="preserve">                   </w:t>
      </w:r>
    </w:p>
    <w:p w:rsidR="000E6D50" w:rsidRDefault="000E6D50" w:rsidP="000E6D50">
      <w:pPr>
        <w:rPr>
          <w:color w:val="000000"/>
        </w:rPr>
      </w:pPr>
      <w:r w:rsidRPr="00FA3D90">
        <w:rPr>
          <w:b/>
          <w:color w:val="000000"/>
        </w:rPr>
        <w:t>Câu 9</w:t>
      </w:r>
      <w:r w:rsidRPr="00931E7C">
        <w:rPr>
          <w:b/>
          <w:color w:val="000000"/>
        </w:rPr>
        <w:t xml:space="preserve">. </w:t>
      </w:r>
      <w:r w:rsidRPr="00931E7C">
        <w:rPr>
          <w:color w:val="000000"/>
        </w:rPr>
        <w:t>Khi một vật nhúng trong chất lỏng chịu hai lực tác dụng là..……… và…</w:t>
      </w:r>
    </w:p>
    <w:p w:rsidR="000E6D50" w:rsidRPr="0062106E" w:rsidRDefault="000E6D50" w:rsidP="000E6D50">
      <w:pPr>
        <w:rPr>
          <w:lang w:val="nl-NL"/>
        </w:rPr>
      </w:pPr>
      <w:r w:rsidRPr="00FA3D90">
        <w:rPr>
          <w:b/>
        </w:rPr>
        <w:t>Câu 10</w:t>
      </w:r>
      <w:r w:rsidRPr="00FA3D90">
        <w:rPr>
          <w:color w:val="000000"/>
          <w:lang w:val="nl-NL"/>
        </w:rPr>
        <w:t>.</w:t>
      </w:r>
      <w:r w:rsidRPr="00931E7C">
        <w:rPr>
          <w:color w:val="000000"/>
          <w:lang w:val="nl-NL"/>
        </w:rPr>
        <w:t xml:space="preserve"> </w:t>
      </w:r>
      <w:r w:rsidRPr="00931E7C">
        <w:rPr>
          <w:color w:val="000000"/>
        </w:rPr>
        <w:t xml:space="preserve">Độ lớn của vận tốc </w:t>
      </w:r>
      <w:r>
        <w:rPr>
          <w:color w:val="000000"/>
        </w:rPr>
        <w:t>cho ta biết</w:t>
      </w:r>
      <w:r w:rsidRPr="00931E7C">
        <w:rPr>
          <w:color w:val="000000"/>
        </w:rPr>
        <w:t>……</w:t>
      </w:r>
      <w:r>
        <w:rPr>
          <w:color w:val="000000"/>
        </w:rPr>
        <w:t>được xác định bằng</w:t>
      </w:r>
      <w:r w:rsidRPr="00931E7C">
        <w:rPr>
          <w:color w:val="000000"/>
        </w:rPr>
        <w:t>……</w:t>
      </w:r>
      <w:r>
        <w:rPr>
          <w:color w:val="000000"/>
        </w:rPr>
        <w:t>………</w:t>
      </w:r>
      <w:r w:rsidR="00D663A7">
        <w:rPr>
          <w:color w:val="000000"/>
        </w:rPr>
        <w:t>……</w:t>
      </w:r>
    </w:p>
    <w:p w:rsidR="00686B0D" w:rsidRDefault="00686B0D" w:rsidP="000E6D50">
      <w:pPr>
        <w:rPr>
          <w:b/>
        </w:rPr>
      </w:pPr>
    </w:p>
    <w:p w:rsidR="000E6D50" w:rsidRDefault="000E6D50" w:rsidP="000E6D50">
      <w:pPr>
        <w:rPr>
          <w:b/>
        </w:rPr>
      </w:pPr>
      <w:r>
        <w:rPr>
          <w:b/>
        </w:rPr>
        <w:t>B</w:t>
      </w:r>
      <w:r w:rsidRPr="000D63A5">
        <w:rPr>
          <w:b/>
        </w:rPr>
        <w:t>.</w:t>
      </w:r>
      <w:r w:rsidRPr="00CF2BE6">
        <w:rPr>
          <w:b/>
        </w:rPr>
        <w:t xml:space="preserve">  TỰ LUẬN (</w:t>
      </w:r>
      <w:r>
        <w:rPr>
          <w:b/>
        </w:rPr>
        <w:t>5</w:t>
      </w:r>
      <w:r w:rsidR="00D663A7">
        <w:rPr>
          <w:b/>
        </w:rPr>
        <w:t>,</w:t>
      </w:r>
      <w:r w:rsidR="00686B0D">
        <w:rPr>
          <w:b/>
        </w:rPr>
        <w:t>0</w:t>
      </w:r>
      <w:r w:rsidRPr="00CF2BE6">
        <w:rPr>
          <w:b/>
        </w:rPr>
        <w:t xml:space="preserve"> điểm) </w:t>
      </w:r>
    </w:p>
    <w:p w:rsidR="00686B0D" w:rsidRPr="00CF2BE6" w:rsidRDefault="00686B0D" w:rsidP="000E6D50">
      <w:pPr>
        <w:rPr>
          <w:b/>
        </w:rPr>
      </w:pPr>
    </w:p>
    <w:p w:rsidR="000E6D50" w:rsidRDefault="000E6D50" w:rsidP="00686B0D">
      <w:pPr>
        <w:jc w:val="both"/>
        <w:rPr>
          <w:lang w:val="nl-NL"/>
        </w:rPr>
      </w:pPr>
      <w:r w:rsidRPr="00FA3D90">
        <w:rPr>
          <w:b/>
          <w:lang w:val="nl-NL"/>
        </w:rPr>
        <w:t>Câu 1</w:t>
      </w:r>
      <w:r w:rsidR="00686B0D">
        <w:rPr>
          <w:lang w:val="nl-NL"/>
        </w:rPr>
        <w:t xml:space="preserve"> </w:t>
      </w:r>
      <w:r>
        <w:rPr>
          <w:lang w:val="nl-NL"/>
        </w:rPr>
        <w:t>(</w:t>
      </w:r>
      <w:r w:rsidRPr="00BB562B">
        <w:rPr>
          <w:i/>
          <w:lang w:val="nl-NL"/>
        </w:rPr>
        <w:t>3</w:t>
      </w:r>
      <w:r w:rsidR="00686B0D" w:rsidRPr="00BB562B">
        <w:rPr>
          <w:i/>
          <w:lang w:val="nl-NL"/>
        </w:rPr>
        <w:t xml:space="preserve">,0 </w:t>
      </w:r>
      <w:r w:rsidRPr="00BB562B">
        <w:rPr>
          <w:i/>
          <w:lang w:val="nl-NL"/>
        </w:rPr>
        <w:t>đ</w:t>
      </w:r>
      <w:r w:rsidR="00686B0D" w:rsidRPr="00BB562B">
        <w:rPr>
          <w:i/>
          <w:lang w:val="nl-NL"/>
        </w:rPr>
        <w:t>iểm</w:t>
      </w:r>
      <w:r>
        <w:rPr>
          <w:lang w:val="nl-NL"/>
        </w:rPr>
        <w:t>). Thể tích của một miếng sắt là 2dm</w:t>
      </w:r>
      <w:r>
        <w:rPr>
          <w:vertAlign w:val="superscript"/>
          <w:lang w:val="nl-NL"/>
        </w:rPr>
        <w:t>3</w:t>
      </w:r>
      <w:r>
        <w:rPr>
          <w:lang w:val="nl-NL"/>
        </w:rPr>
        <w:t>. Tính lực đẩy Acsimet tác dụng lên miếng sắt khi nó được nhúng chìm trong nước, trong rượu , biết trọng lượng riêng của nước là 10000N/m</w:t>
      </w:r>
      <w:r>
        <w:rPr>
          <w:vertAlign w:val="superscript"/>
          <w:lang w:val="nl-NL"/>
        </w:rPr>
        <w:t>3</w:t>
      </w:r>
      <w:r>
        <w:rPr>
          <w:lang w:val="nl-NL"/>
        </w:rPr>
        <w:t>, rượu là 8000N/m</w:t>
      </w:r>
      <w:r>
        <w:rPr>
          <w:vertAlign w:val="superscript"/>
          <w:lang w:val="nl-NL"/>
        </w:rPr>
        <w:t>3</w:t>
      </w:r>
      <w:r>
        <w:rPr>
          <w:lang w:val="nl-NL"/>
        </w:rPr>
        <w:t>. Nếu miếng sắt được nhúng ở độ sâu khác nhau thì lực đẩy Acsimet có thay đổi không? Vì sao?</w:t>
      </w:r>
    </w:p>
    <w:p w:rsidR="00686B0D" w:rsidRDefault="00686B0D" w:rsidP="00686B0D">
      <w:pPr>
        <w:jc w:val="both"/>
        <w:rPr>
          <w:lang w:val="nl-NL"/>
        </w:rPr>
      </w:pPr>
    </w:p>
    <w:p w:rsidR="000E6D50" w:rsidRDefault="000E6D50" w:rsidP="00686B0D">
      <w:pPr>
        <w:jc w:val="both"/>
        <w:rPr>
          <w:lang w:val="fr-FR" w:eastAsia="zh-TW"/>
        </w:rPr>
      </w:pPr>
      <w:r w:rsidRPr="00FA3D90">
        <w:rPr>
          <w:b/>
          <w:color w:val="000000"/>
        </w:rPr>
        <w:t>Câu</w:t>
      </w:r>
      <w:r w:rsidRPr="00FA3D90">
        <w:rPr>
          <w:b/>
        </w:rPr>
        <w:t xml:space="preserve"> 2.</w:t>
      </w:r>
      <w:r w:rsidRPr="00D311B2">
        <w:rPr>
          <w:b/>
        </w:rPr>
        <w:t xml:space="preserve"> </w:t>
      </w:r>
      <w:r w:rsidRPr="00686B0D">
        <w:t>(</w:t>
      </w:r>
      <w:r w:rsidRPr="00BB562B">
        <w:rPr>
          <w:i/>
        </w:rPr>
        <w:t>1,0 điểm)</w:t>
      </w:r>
      <w:r w:rsidRPr="00CF2BE6">
        <w:rPr>
          <w:b/>
        </w:rPr>
        <w:t xml:space="preserve"> </w:t>
      </w:r>
      <w:r>
        <w:rPr>
          <w:lang w:val="fr-FR" w:eastAsia="zh-TW"/>
        </w:rPr>
        <w:t>Cho 1</w:t>
      </w:r>
      <w:r w:rsidR="003072DD">
        <w:rPr>
          <w:lang w:val="fr-FR" w:eastAsia="zh-TW"/>
        </w:rPr>
        <w:t xml:space="preserve"> </w:t>
      </w:r>
      <w:r>
        <w:rPr>
          <w:lang w:val="fr-FR" w:eastAsia="zh-TW"/>
        </w:rPr>
        <w:t>ví dụ về lực ma sát lăn và 1 ví dụ về lực ma sát nghỉ</w:t>
      </w:r>
      <w:r w:rsidRPr="00CF2BE6">
        <w:rPr>
          <w:lang w:val="fr-FR" w:eastAsia="zh-TW"/>
        </w:rPr>
        <w:t>?</w:t>
      </w:r>
    </w:p>
    <w:p w:rsidR="00686B0D" w:rsidRPr="00CF2BE6" w:rsidRDefault="00686B0D" w:rsidP="00686B0D">
      <w:pPr>
        <w:jc w:val="both"/>
        <w:rPr>
          <w:b/>
        </w:rPr>
      </w:pPr>
    </w:p>
    <w:p w:rsidR="000E6D50" w:rsidRPr="00CF2BE6" w:rsidRDefault="000E6D50" w:rsidP="00686B0D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A3D90">
        <w:rPr>
          <w:b/>
          <w:color w:val="000000"/>
          <w:sz w:val="28"/>
          <w:szCs w:val="28"/>
        </w:rPr>
        <w:t>Câu</w:t>
      </w:r>
      <w:r w:rsidRPr="00FA3D90">
        <w:rPr>
          <w:b/>
          <w:sz w:val="28"/>
          <w:szCs w:val="28"/>
        </w:rPr>
        <w:t xml:space="preserve"> 3</w:t>
      </w:r>
      <w:r w:rsidRPr="00CF2BE6">
        <w:rPr>
          <w:b/>
          <w:sz w:val="28"/>
          <w:szCs w:val="28"/>
        </w:rPr>
        <w:t xml:space="preserve">. </w:t>
      </w:r>
      <w:r w:rsidRPr="00686B0D">
        <w:rPr>
          <w:sz w:val="28"/>
          <w:szCs w:val="28"/>
        </w:rPr>
        <w:t>(</w:t>
      </w:r>
      <w:r w:rsidRPr="00BB562B">
        <w:rPr>
          <w:i/>
          <w:sz w:val="28"/>
          <w:szCs w:val="28"/>
        </w:rPr>
        <w:t>1</w:t>
      </w:r>
      <w:r w:rsidR="00686B0D" w:rsidRPr="00BB562B">
        <w:rPr>
          <w:i/>
          <w:sz w:val="28"/>
          <w:szCs w:val="28"/>
        </w:rPr>
        <w:t>,0 đ</w:t>
      </w:r>
      <w:r w:rsidRPr="00BB562B">
        <w:rPr>
          <w:i/>
          <w:sz w:val="28"/>
          <w:szCs w:val="28"/>
        </w:rPr>
        <w:t>iểm</w:t>
      </w:r>
      <w:r w:rsidRPr="00686B0D">
        <w:rPr>
          <w:sz w:val="28"/>
          <w:szCs w:val="28"/>
        </w:rPr>
        <w:t>)</w:t>
      </w:r>
      <w:r w:rsidRPr="00CF2BE6">
        <w:rPr>
          <w:b/>
          <w:sz w:val="28"/>
          <w:szCs w:val="28"/>
        </w:rPr>
        <w:t xml:space="preserve"> </w:t>
      </w:r>
      <w:r w:rsidRPr="00CF2BE6">
        <w:rPr>
          <w:sz w:val="28"/>
          <w:szCs w:val="28"/>
        </w:rPr>
        <w:t>Một vật được móc vào lực kế để đo lực theo phương thẳng đứng. Khi vật ở trong không khí, lực kế chỉ 4,8N. Khi vật chìm trong nước, lực kế chỉ 3,6N.</w:t>
      </w:r>
      <w:r w:rsidRPr="009A6ABD">
        <w:t xml:space="preserve"> </w:t>
      </w:r>
      <w:r w:rsidRPr="009A6ABD">
        <w:rPr>
          <w:sz w:val="28"/>
          <w:szCs w:val="28"/>
        </w:rPr>
        <w:t xml:space="preserve">Biết vật có thể tích là </w:t>
      </w:r>
      <w:r>
        <w:rPr>
          <w:sz w:val="28"/>
          <w:szCs w:val="28"/>
        </w:rPr>
        <w:t>120 c</w:t>
      </w:r>
      <w:r w:rsidRPr="009A6ABD">
        <w:rPr>
          <w:sz w:val="28"/>
          <w:szCs w:val="28"/>
        </w:rPr>
        <w:t>m</w:t>
      </w:r>
      <w:r w:rsidRPr="009A6ABD">
        <w:rPr>
          <w:sz w:val="28"/>
          <w:szCs w:val="28"/>
          <w:bdr w:val="none" w:sz="0" w:space="0" w:color="auto" w:frame="1"/>
          <w:vertAlign w:val="superscript"/>
        </w:rPr>
        <w:t>3</w:t>
      </w:r>
      <w:r>
        <w:rPr>
          <w:sz w:val="28"/>
          <w:szCs w:val="28"/>
        </w:rPr>
        <w:t>.</w:t>
      </w:r>
      <w:r w:rsidRPr="00CF2BE6">
        <w:rPr>
          <w:sz w:val="28"/>
          <w:szCs w:val="28"/>
        </w:rPr>
        <w:t xml:space="preserve"> Bỏ qua lực đẩy Ác-si-mét của không khí.</w:t>
      </w:r>
    </w:p>
    <w:p w:rsidR="000E6D50" w:rsidRPr="00CF2BE6" w:rsidRDefault="000E6D50" w:rsidP="00686B0D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F2BE6">
        <w:rPr>
          <w:sz w:val="28"/>
          <w:szCs w:val="28"/>
        </w:rPr>
        <w:t>a) Tính lực đẩy Ác-si-mét tác dụng lên vật khi nhúng chìm trong nước?</w:t>
      </w:r>
    </w:p>
    <w:p w:rsidR="000E6D50" w:rsidRDefault="000E6D50" w:rsidP="00686B0D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F2BE6">
        <w:rPr>
          <w:sz w:val="28"/>
          <w:szCs w:val="28"/>
        </w:rPr>
        <w:t>b) Tính t</w:t>
      </w:r>
      <w:r>
        <w:rPr>
          <w:sz w:val="28"/>
          <w:szCs w:val="28"/>
        </w:rPr>
        <w:t>rọng lượng riêng</w:t>
      </w:r>
      <w:r w:rsidRPr="00CF2BE6">
        <w:rPr>
          <w:sz w:val="28"/>
          <w:szCs w:val="28"/>
        </w:rPr>
        <w:t xml:space="preserve"> của </w:t>
      </w:r>
      <w:r>
        <w:rPr>
          <w:sz w:val="28"/>
          <w:szCs w:val="28"/>
        </w:rPr>
        <w:t xml:space="preserve">chất làm nên </w:t>
      </w:r>
      <w:r w:rsidRPr="00CF2BE6">
        <w:rPr>
          <w:sz w:val="28"/>
          <w:szCs w:val="28"/>
        </w:rPr>
        <w:t>vật?</w:t>
      </w:r>
    </w:p>
    <w:p w:rsidR="00686B0D" w:rsidRDefault="00686B0D" w:rsidP="00686B0D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A3D90" w:rsidRDefault="00FA3D90" w:rsidP="00FA3D90">
      <w:pPr>
        <w:tabs>
          <w:tab w:val="left" w:leader="hyphen" w:pos="9639"/>
        </w:tabs>
        <w:jc w:val="both"/>
        <w:rPr>
          <w:i/>
          <w:iCs/>
        </w:rPr>
      </w:pPr>
      <w:r>
        <w:rPr>
          <w:i/>
          <w:iCs/>
        </w:rPr>
        <w:t xml:space="preserve">                                       -----------------Hết---------------</w:t>
      </w:r>
    </w:p>
    <w:p w:rsidR="00FA3D90" w:rsidRDefault="00FA3D90" w:rsidP="00FA3D90">
      <w:pPr>
        <w:tabs>
          <w:tab w:val="left" w:leader="hyphen" w:pos="9639"/>
        </w:tabs>
        <w:jc w:val="both"/>
        <w:rPr>
          <w:b/>
          <w:i/>
          <w:iCs/>
        </w:rPr>
      </w:pPr>
    </w:p>
    <w:p w:rsidR="00FA3D90" w:rsidRDefault="00FA3D90" w:rsidP="00FA3D90">
      <w:pPr>
        <w:rPr>
          <w:i/>
        </w:rPr>
      </w:pPr>
      <w:r>
        <w:rPr>
          <w:i/>
        </w:rPr>
        <w:t>- Học sinh không sử dụng tài liệu. Giám thị coi kiểm tra không giải thích gì thêm.</w:t>
      </w:r>
    </w:p>
    <w:p w:rsidR="00FA3D90" w:rsidRDefault="00FA3D90" w:rsidP="00FA3D90"/>
    <w:p w:rsidR="00FA3D90" w:rsidRDefault="00FA3D90" w:rsidP="00FA3D90">
      <w:r>
        <w:t>Họ tên học sinh…………………………….Lớp:…………….SBD………….</w:t>
      </w:r>
    </w:p>
    <w:p w:rsidR="00FA3D90" w:rsidRDefault="00FA3D90" w:rsidP="00FA3D90">
      <w:pPr>
        <w:tabs>
          <w:tab w:val="left" w:leader="hyphen" w:pos="9639"/>
        </w:tabs>
        <w:jc w:val="both"/>
        <w:rPr>
          <w:b/>
        </w:rPr>
      </w:pPr>
      <w:r>
        <w:t>Chữ ký giám thị:………………………………………………………………</w:t>
      </w:r>
    </w:p>
    <w:p w:rsidR="00FA3D90" w:rsidRDefault="00FA3D90" w:rsidP="00FA3D90">
      <w:pPr>
        <w:tabs>
          <w:tab w:val="left" w:leader="hyphen" w:pos="9639"/>
        </w:tabs>
        <w:jc w:val="both"/>
        <w:rPr>
          <w:b/>
        </w:rPr>
      </w:pPr>
    </w:p>
    <w:p w:rsidR="00FA3D90" w:rsidRDefault="00FA3D90" w:rsidP="00FA3D90">
      <w:pPr>
        <w:tabs>
          <w:tab w:val="left" w:leader="hyphen" w:pos="9639"/>
        </w:tabs>
        <w:jc w:val="both"/>
        <w:rPr>
          <w:b/>
        </w:rPr>
      </w:pPr>
    </w:p>
    <w:p w:rsidR="000E6D50" w:rsidRDefault="000E6D50" w:rsidP="000E6D50">
      <w:pPr>
        <w:spacing w:line="276" w:lineRule="auto"/>
      </w:pPr>
    </w:p>
    <w:p w:rsidR="000E6D50" w:rsidRDefault="000E6D50" w:rsidP="000E6D50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85953" w:rsidRDefault="00C85953"/>
    <w:sectPr w:rsidR="00C85953" w:rsidSect="003653B9">
      <w:pgSz w:w="12240" w:h="15840" w:code="1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B329CD"/>
    <w:multiLevelType w:val="hybridMultilevel"/>
    <w:tmpl w:val="D46E018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2"/>
  </w:compat>
  <w:rsids>
    <w:rsidRoot w:val="000E6D50"/>
    <w:rsid w:val="00080182"/>
    <w:rsid w:val="00096327"/>
    <w:rsid w:val="000E6D50"/>
    <w:rsid w:val="00241F3A"/>
    <w:rsid w:val="003072DD"/>
    <w:rsid w:val="00356CAB"/>
    <w:rsid w:val="003653B9"/>
    <w:rsid w:val="005C54AC"/>
    <w:rsid w:val="0068055C"/>
    <w:rsid w:val="00686B0D"/>
    <w:rsid w:val="0076693F"/>
    <w:rsid w:val="008D0D8B"/>
    <w:rsid w:val="00BB562B"/>
    <w:rsid w:val="00C85953"/>
    <w:rsid w:val="00CF5FE5"/>
    <w:rsid w:val="00D663A7"/>
    <w:rsid w:val="00D9436D"/>
    <w:rsid w:val="00E60CF4"/>
    <w:rsid w:val="00FA3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</o:shapelayout>
  </w:shapeDefaults>
  <w:decimalSymbol w:val=","/>
  <w:listSeparator w:val=","/>
  <w15:docId w15:val="{B6FCE359-6D37-4F45-BCAB-0252789A4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6D50"/>
    <w:pPr>
      <w:spacing w:after="0" w:line="240" w:lineRule="auto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6D50"/>
    <w:pPr>
      <w:ind w:left="720"/>
      <w:contextualSpacing/>
    </w:pPr>
    <w:rPr>
      <w:rFonts w:ascii=".VnTime" w:hAnsi=".VnTime"/>
    </w:rPr>
  </w:style>
  <w:style w:type="paragraph" w:styleId="NormalWeb">
    <w:name w:val="Normal (Web)"/>
    <w:basedOn w:val="Normal"/>
    <w:uiPriority w:val="99"/>
    <w:unhideWhenUsed/>
    <w:rsid w:val="000E6D50"/>
    <w:pPr>
      <w:spacing w:before="100" w:beforeAutospacing="1" w:after="100" w:afterAutospacing="1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72D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72D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2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MTBA</dc:creator>
  <cp:lastModifiedBy>AutoBVT</cp:lastModifiedBy>
  <cp:revision>14</cp:revision>
  <cp:lastPrinted>2019-12-17T02:54:00Z</cp:lastPrinted>
  <dcterms:created xsi:type="dcterms:W3CDTF">2019-12-15T09:57:00Z</dcterms:created>
  <dcterms:modified xsi:type="dcterms:W3CDTF">2019-12-17T03:50:00Z</dcterms:modified>
</cp:coreProperties>
</file>